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0A1C3" w14:textId="77777777" w:rsidR="003621AD" w:rsidRPr="003621AD" w:rsidRDefault="003621AD" w:rsidP="003621A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3621A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Учительский всеобуч «</w:t>
      </w:r>
      <w:proofErr w:type="gramStart"/>
      <w:r w:rsidRPr="003621A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Формирование  функциональной</w:t>
      </w:r>
      <w:proofErr w:type="gramEnd"/>
      <w:r w:rsidRPr="003621A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  грамотности у детей с ОВЗ на уроках математики через решение разных видов задач»</w:t>
      </w:r>
    </w:p>
    <w:p w14:paraId="589A7ED2" w14:textId="77777777" w:rsidR="003621AD" w:rsidRPr="003621AD" w:rsidRDefault="003621AD" w:rsidP="003621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621A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Учительский всеобуч «</w:t>
      </w:r>
      <w:proofErr w:type="gramStart"/>
      <w:r w:rsidRPr="003621A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Формирование  функциональной</w:t>
      </w:r>
      <w:proofErr w:type="gramEnd"/>
      <w:r w:rsidRPr="003621A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 грамотности</w:t>
      </w:r>
    </w:p>
    <w:p w14:paraId="3A0014FB" w14:textId="77777777" w:rsidR="003621AD" w:rsidRPr="003621AD" w:rsidRDefault="003621AD" w:rsidP="003621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621A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у детей с ОВЗ на уроках математики через решение разных видов задач.»</w:t>
      </w:r>
    </w:p>
    <w:p w14:paraId="3031C118" w14:textId="77777777" w:rsidR="003621AD" w:rsidRPr="003621AD" w:rsidRDefault="003621AD" w:rsidP="003621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621A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Усова Г.П.- учитель математики, высшая категория. </w:t>
      </w:r>
      <w:proofErr w:type="spellStart"/>
      <w:r w:rsidRPr="003621A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fldChar w:fldCharType="begin"/>
      </w:r>
      <w:r w:rsidRPr="003621A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instrText>HYPERLINK "http://omutinsk1.ru/wp-content/uploads/2024/03/fukczionalnaya-gramotnost-na-urokah-matematiki.-27.03.24.pptx"</w:instrText>
      </w:r>
      <w:r w:rsidRPr="003621A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r>
      <w:r w:rsidRPr="003621A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fldChar w:fldCharType="separate"/>
      </w:r>
      <w:r w:rsidRPr="003621AD">
        <w:rPr>
          <w:rFonts w:ascii="Arial" w:eastAsia="Times New Roman" w:hAnsi="Arial" w:cs="Arial"/>
          <w:color w:val="330066"/>
          <w:kern w:val="0"/>
          <w:u w:val="single"/>
          <w:lang w:eastAsia="ru-RU"/>
          <w14:ligatures w14:val="none"/>
        </w:rPr>
        <w:t>Фукциональная</w:t>
      </w:r>
      <w:proofErr w:type="spellEnd"/>
      <w:r w:rsidRPr="003621AD">
        <w:rPr>
          <w:rFonts w:ascii="Arial" w:eastAsia="Times New Roman" w:hAnsi="Arial" w:cs="Arial"/>
          <w:color w:val="330066"/>
          <w:kern w:val="0"/>
          <w:u w:val="single"/>
          <w:lang w:eastAsia="ru-RU"/>
          <w14:ligatures w14:val="none"/>
        </w:rPr>
        <w:t xml:space="preserve"> грамотность на уроках математики. 27.03.24</w:t>
      </w:r>
      <w:r w:rsidRPr="003621A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fldChar w:fldCharType="end"/>
      </w:r>
    </w:p>
    <w:p w14:paraId="50D7977F" w14:textId="77777777" w:rsidR="003621AD" w:rsidRDefault="003621AD"/>
    <w:sectPr w:rsidR="0036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AD"/>
    <w:rsid w:val="003621AD"/>
    <w:rsid w:val="0080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42C3"/>
  <w15:chartTrackingRefBased/>
  <w15:docId w15:val="{B53E3074-082D-42D6-9FA7-F55017BD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2024-05-17T15:01:00Z</dcterms:created>
  <dcterms:modified xsi:type="dcterms:W3CDTF">2024-05-17T15:01:00Z</dcterms:modified>
</cp:coreProperties>
</file>