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ED" w:rsidRPr="00AB58ED" w:rsidRDefault="00AB58ED" w:rsidP="00AB58E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AB58ED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Дополнительные возможности материально-технического обеспечения для использования инвалидами и лицами с ограниченными возможностями здоровья.</w:t>
      </w:r>
    </w:p>
    <w:p w:rsidR="00AB58ED" w:rsidRPr="00AB58ED" w:rsidRDefault="00AB58ED" w:rsidP="00AB5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58ED">
        <w:rPr>
          <w:rFonts w:ascii="Arial" w:eastAsia="Times New Roman" w:hAnsi="Arial" w:cs="Arial"/>
          <w:color w:val="000000"/>
          <w:lang w:eastAsia="ru-RU"/>
        </w:rPr>
        <w:t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</w:t>
      </w:r>
    </w:p>
    <w:p w:rsidR="00AB58ED" w:rsidRPr="00AB58ED" w:rsidRDefault="00AB58ED" w:rsidP="00AB5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58ED">
        <w:rPr>
          <w:rFonts w:ascii="Arial" w:eastAsia="Times New Roman" w:hAnsi="Arial" w:cs="Arial"/>
          <w:color w:val="000000"/>
          <w:lang w:eastAsia="ru-RU"/>
        </w:rPr>
        <w:t xml:space="preserve">В школе созданы необходимые условия доступности для </w:t>
      </w:r>
      <w:proofErr w:type="spellStart"/>
      <w:r w:rsidRPr="00AB58ED">
        <w:rPr>
          <w:rFonts w:ascii="Arial" w:eastAsia="Times New Roman" w:hAnsi="Arial" w:cs="Arial"/>
          <w:color w:val="000000"/>
          <w:lang w:eastAsia="ru-RU"/>
        </w:rPr>
        <w:t>малобильных</w:t>
      </w:r>
      <w:proofErr w:type="spellEnd"/>
      <w:r w:rsidRPr="00AB58ED">
        <w:rPr>
          <w:rFonts w:ascii="Arial" w:eastAsia="Times New Roman" w:hAnsi="Arial" w:cs="Arial"/>
          <w:color w:val="000000"/>
          <w:lang w:eastAsia="ru-RU"/>
        </w:rPr>
        <w:t xml:space="preserve"> групп населения в сфере образования, в соответствии с требованиями, установленными законодательными и иными нормативными актами.</w:t>
      </w:r>
    </w:p>
    <w:p w:rsidR="00AB58ED" w:rsidRPr="00AB58ED" w:rsidRDefault="00AB58ED" w:rsidP="00AB5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58ED">
        <w:rPr>
          <w:rFonts w:ascii="Arial" w:eastAsia="Times New Roman" w:hAnsi="Arial" w:cs="Arial"/>
          <w:color w:val="000000"/>
          <w:lang w:eastAsia="ru-RU"/>
        </w:rPr>
        <w:t>Приказом  директора</w:t>
      </w:r>
      <w:proofErr w:type="gramEnd"/>
      <w:r w:rsidRPr="00AB58ED">
        <w:rPr>
          <w:rFonts w:ascii="Arial" w:eastAsia="Times New Roman" w:hAnsi="Arial" w:cs="Arial"/>
          <w:color w:val="000000"/>
          <w:lang w:eastAsia="ru-RU"/>
        </w:rPr>
        <w:t xml:space="preserve"> школы утверждена Инструкция о порядке оказания ситуационной помощи инвалидам и другим маломобильным гражданам при посещении объектов школы. Определены ответственные лица за осуществление ситуационной помощи инвалидам и другим маломобильным граждан при посещении объектов школы.</w:t>
      </w:r>
      <w:r w:rsidRPr="00AB58ED">
        <w:rPr>
          <w:rFonts w:ascii="Arial" w:eastAsia="Times New Roman" w:hAnsi="Arial" w:cs="Arial"/>
          <w:color w:val="000000"/>
          <w:lang w:eastAsia="ru-RU"/>
        </w:rPr>
        <w:br/>
        <w:t>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в школе созданы специальные условия, в том числе доступ в здания образовательной организации инвалидов и лиц с ограниченными возможностями здоровья (далее — ОВЗ):</w:t>
      </w:r>
    </w:p>
    <w:p w:rsidR="00AB58ED" w:rsidRPr="00AB58ED" w:rsidRDefault="00AB58ED" w:rsidP="00AB5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58ED">
        <w:rPr>
          <w:rFonts w:ascii="Arial" w:eastAsia="Times New Roman" w:hAnsi="Arial" w:cs="Arial"/>
          <w:color w:val="000000"/>
          <w:lang w:eastAsia="ru-RU"/>
        </w:rPr>
        <w:t>Перед входной группой (справа от ступеней) расположен указатель и звонок вызова ассистента (помощника) из числа сотрудников школы, для предоставления услуг по оказанию инвалидам и лицам с ОВЗ необходимой технической помощи.</w:t>
      </w:r>
    </w:p>
    <w:p w:rsidR="00AB58ED" w:rsidRPr="00AB58ED" w:rsidRDefault="00AB58ED" w:rsidP="00AB5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58ED">
        <w:rPr>
          <w:rFonts w:ascii="Arial" w:eastAsia="Times New Roman" w:hAnsi="Arial" w:cs="Arial"/>
          <w:color w:val="000000"/>
          <w:lang w:eastAsia="ru-RU"/>
        </w:rPr>
        <w:t>На стеклянные двери, во избежание травм, наклеен «Желтый круг» — предупредительный знак для слабовидящих людей. 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школы (при необходимости с помощью сотрудника школы).</w:t>
      </w:r>
    </w:p>
    <w:p w:rsidR="00AB58ED" w:rsidRPr="00AB58ED" w:rsidRDefault="00AB58ED" w:rsidP="00AB58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58ED">
        <w:rPr>
          <w:rFonts w:ascii="Arial" w:eastAsia="Times New Roman" w:hAnsi="Arial" w:cs="Arial"/>
          <w:color w:val="000000"/>
          <w:lang w:eastAsia="ru-RU"/>
        </w:rPr>
        <w:t>Для лиц с ограниченными возможностями здоровья утверждены и реализуются — адаптированные основные общеобразовательные программы начального и общего образования обучающихся с ОВЗ (различных вариантов, исходя из потребности учащихся</w:t>
      </w:r>
      <w:proofErr w:type="gramStart"/>
      <w:r w:rsidRPr="00AB58ED">
        <w:rPr>
          <w:rFonts w:ascii="Arial" w:eastAsia="Times New Roman" w:hAnsi="Arial" w:cs="Arial"/>
          <w:color w:val="000000"/>
          <w:lang w:eastAsia="ru-RU"/>
        </w:rPr>
        <w:t>).</w:t>
      </w:r>
      <w:r w:rsidRPr="00AB58ED">
        <w:rPr>
          <w:rFonts w:ascii="Arial" w:eastAsia="Times New Roman" w:hAnsi="Arial" w:cs="Arial"/>
          <w:color w:val="000000"/>
          <w:lang w:eastAsia="ru-RU"/>
        </w:rPr>
        <w:br/>
        <w:t>Созданы</w:t>
      </w:r>
      <w:proofErr w:type="gramEnd"/>
      <w:r w:rsidRPr="00AB58ED">
        <w:rPr>
          <w:rFonts w:ascii="Arial" w:eastAsia="Times New Roman" w:hAnsi="Arial" w:cs="Arial"/>
          <w:color w:val="000000"/>
          <w:lang w:eastAsia="ru-RU"/>
        </w:rPr>
        <w:t>  условия для организации индивидуальных занятий с педагогом-психологом, учителем-логопедом, учителем-дефектологом.</w:t>
      </w:r>
    </w:p>
    <w:p w:rsidR="00AB58ED" w:rsidRPr="00AB58ED" w:rsidRDefault="00AB58ED" w:rsidP="00AB58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58ED">
        <w:rPr>
          <w:rFonts w:ascii="Arial" w:eastAsia="Times New Roman" w:hAnsi="Arial" w:cs="Arial"/>
          <w:color w:val="000000"/>
          <w:lang w:eastAsia="ru-RU"/>
        </w:rPr>
        <w:t xml:space="preserve">Созданы условия для </w:t>
      </w:r>
      <w:proofErr w:type="gramStart"/>
      <w:r w:rsidRPr="00AB58ED">
        <w:rPr>
          <w:rFonts w:ascii="Arial" w:eastAsia="Times New Roman" w:hAnsi="Arial" w:cs="Arial"/>
          <w:color w:val="000000"/>
          <w:lang w:eastAsia="ru-RU"/>
        </w:rPr>
        <w:t>организации  питания</w:t>
      </w:r>
      <w:proofErr w:type="gramEnd"/>
      <w:r w:rsidRPr="00AB58ED">
        <w:rPr>
          <w:rFonts w:ascii="Arial" w:eastAsia="Times New Roman" w:hAnsi="Arial" w:cs="Arial"/>
          <w:color w:val="000000"/>
          <w:lang w:eastAsia="ru-RU"/>
        </w:rPr>
        <w:t xml:space="preserve"> обучающихся, в том числе инвалидов и лиц с ограниченными возможностями здоровья:  в соответствии с медицинскими назначениями и рекомендациями организуется индивидуального меню.</w:t>
      </w:r>
    </w:p>
    <w:p w:rsidR="00AB58ED" w:rsidRPr="00AB58ED" w:rsidRDefault="00AB58ED" w:rsidP="00AB5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58ED">
        <w:rPr>
          <w:rFonts w:ascii="Arial" w:eastAsia="Times New Roman" w:hAnsi="Arial" w:cs="Arial"/>
          <w:color w:val="000000"/>
          <w:lang w:eastAsia="ru-RU"/>
        </w:rPr>
        <w:t xml:space="preserve">Для лиц с ограниченными возможностями здоровья доступны все образовательные, том числе </w:t>
      </w:r>
      <w:proofErr w:type="gramStart"/>
      <w:r w:rsidRPr="00AB58ED">
        <w:rPr>
          <w:rFonts w:ascii="Arial" w:eastAsia="Times New Roman" w:hAnsi="Arial" w:cs="Arial"/>
          <w:color w:val="000000"/>
          <w:lang w:eastAsia="ru-RU"/>
        </w:rPr>
        <w:t>электронные  ресурсы</w:t>
      </w:r>
      <w:proofErr w:type="gramEnd"/>
      <w:r w:rsidRPr="00AB58ED">
        <w:rPr>
          <w:rFonts w:ascii="Arial" w:eastAsia="Times New Roman" w:hAnsi="Arial" w:cs="Arial"/>
          <w:color w:val="000000"/>
          <w:lang w:eastAsia="ru-RU"/>
        </w:rPr>
        <w:t>.</w:t>
      </w:r>
    </w:p>
    <w:p w:rsidR="00AB58ED" w:rsidRPr="00AB58ED" w:rsidRDefault="00AB58ED" w:rsidP="00AB58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58ED">
        <w:rPr>
          <w:rFonts w:ascii="Arial" w:eastAsia="Times New Roman" w:hAnsi="Arial" w:cs="Arial"/>
          <w:color w:val="000000"/>
          <w:lang w:eastAsia="ru-RU"/>
        </w:rPr>
        <w:t>Сайт  учреждения</w:t>
      </w:r>
      <w:proofErr w:type="gramEnd"/>
      <w:r w:rsidRPr="00AB58ED">
        <w:rPr>
          <w:rFonts w:ascii="Arial" w:eastAsia="Times New Roman" w:hAnsi="Arial" w:cs="Arial"/>
          <w:color w:val="000000"/>
          <w:lang w:eastAsia="ru-RU"/>
        </w:rPr>
        <w:t xml:space="preserve"> имеет версию для слабовидящих.</w:t>
      </w:r>
    </w:p>
    <w:p w:rsidR="00AB58ED" w:rsidRPr="00AB58ED" w:rsidRDefault="00AB58ED" w:rsidP="00AB58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58ED">
        <w:rPr>
          <w:rFonts w:ascii="Arial" w:eastAsia="Times New Roman" w:hAnsi="Arial" w:cs="Arial"/>
          <w:color w:val="000000"/>
          <w:lang w:eastAsia="ru-RU"/>
        </w:rPr>
        <w:t>Для родителей (законных представителей) оборудована автопарковка с выделенными местами для инвалидов.</w:t>
      </w:r>
    </w:p>
    <w:p w:rsidR="009B4B12" w:rsidRDefault="009B4B12">
      <w:bookmarkStart w:id="0" w:name="_GoBack"/>
      <w:bookmarkEnd w:id="0"/>
    </w:p>
    <w:sectPr w:rsidR="009B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6506E"/>
    <w:multiLevelType w:val="multilevel"/>
    <w:tmpl w:val="9F62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ED"/>
    <w:rsid w:val="009B4B12"/>
    <w:rsid w:val="00A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D755-485A-47D6-BFF8-4406CF34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5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2024-05-15T12:45:00Z</dcterms:created>
  <dcterms:modified xsi:type="dcterms:W3CDTF">2024-05-15T12:46:00Z</dcterms:modified>
</cp:coreProperties>
</file>