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B3" w:rsidRPr="008513B3" w:rsidRDefault="008513B3" w:rsidP="008513B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  <w:t>Рабочие программы СОО на 2023-2024 учебный год</w:t>
      </w:r>
    </w:p>
    <w:p w:rsidR="008513B3" w:rsidRPr="008513B3" w:rsidRDefault="008513B3" w:rsidP="008513B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sz w:val="28"/>
          <w:szCs w:val="28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 xml:space="preserve">Рабочие программы СОО на 2023-2024 </w:t>
      </w:r>
      <w:proofErr w:type="spellStart"/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уч.год</w:t>
      </w:r>
      <w:proofErr w:type="spellEnd"/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Русский язык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программе русский язык 10-11 класс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русскому языку 10-11 класс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Литература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литературе 10-11 классы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литературе 10-11 классы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Родной (русский)язык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родному(русскому) языку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родному(русскому) языку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 xml:space="preserve">Иностранный </w:t>
      </w:r>
      <w:proofErr w:type="gramStart"/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язык(</w:t>
      </w:r>
      <w:proofErr w:type="gramEnd"/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английский язык)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английскому языку для 10-11 классов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английскому языку 10-11 классов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Основы безопасности жизнедеятельности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ОБЖ 10-11 класс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ОБЖ 10-11 класс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Информатика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информатике для 10-11 классов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5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информатике для 10-11 классов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Физика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6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физике для 10-11 классов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7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физике 10-11 классы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Химия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8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химии для 10-11 классов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9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химии 10-11 классы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География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0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географии 10-11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классов(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базовый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1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по географии 10-11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классов(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базовый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2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географии 10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класса(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базовый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3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по географии 10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класс(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базовый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История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4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истории 10-11 классы (углубленный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5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истории 10-11 классы (углубленный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6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истории 10-11 классы (базовый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7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истории 10-11 классы (базовый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Обществознание 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8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обществознанию для 10-11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классов(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углубленный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9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по обществознанию для 10-11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классов(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углубленный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0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обществознанию для 10-11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классов(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базовый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1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по обществознанию для 10-11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классов(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базовый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Биология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2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биологии 10-11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класс(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углубленный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3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по биологии 10-11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классы(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углубленный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4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по биологии 10-11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класс(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базовый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5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по биологии 10-11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классы(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базовый уровень)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Математика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6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алгебре для 10 классов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7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алгебре для 10 классов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8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математике (алгебра, геометрия) 11 классы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9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математике (алгебра, геометрия) 11 классы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0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Вероятности и статистике 10 класс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1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вероятности и статистике 10 класс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2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геометрии для 10 класса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3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геометрии для 10 класса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Физическая культура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4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физической культуре 10-11 класс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5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по физической культуре 10-11 класс 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6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по физической культуре 10 класс (универсальный профиль 3 часа)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7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по физической культуре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10  класс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 (универсальный профиль 3 часа)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Предметные курсы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8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Аннотация к рабочей программе предметного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курса  по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 математике 11 класс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9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предметного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курса  по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 математике 11 класс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0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предметного курса по информатике 10 класс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1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Рабочая программа предметного </w:t>
        </w:r>
        <w:proofErr w:type="gramStart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курса  по</w:t>
        </w:r>
        <w:proofErr w:type="gramEnd"/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 xml:space="preserve"> информатике 10 класс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13B3"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  <w:t>Индивидуальный проект</w:t>
      </w:r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2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Аннотация к рабочей программе учебного курса «Индивидуальный проект» 10-11 классы</w:t>
        </w:r>
      </w:hyperlink>
    </w:p>
    <w:p w:rsidR="008513B3" w:rsidRPr="008513B3" w:rsidRDefault="008513B3" w:rsidP="008513B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3" w:history="1">
        <w:r w:rsidRPr="008513B3">
          <w:rPr>
            <w:rFonts w:ascii="Arial" w:eastAsia="Times New Roman" w:hAnsi="Arial" w:cs="Arial"/>
            <w:color w:val="330066"/>
            <w:u w:val="single"/>
            <w:lang w:eastAsia="ru-RU"/>
          </w:rPr>
          <w:t>Рабочая программа учебного курса «Индивидуальный проект» 10-11 классы</w:t>
        </w:r>
      </w:hyperlink>
    </w:p>
    <w:p w:rsidR="006E186F" w:rsidRDefault="006E186F">
      <w:bookmarkStart w:id="0" w:name="_GoBack"/>
      <w:bookmarkEnd w:id="0"/>
    </w:p>
    <w:sectPr w:rsidR="006E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B3"/>
    <w:rsid w:val="006E186F"/>
    <w:rsid w:val="0085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DCBF4-3A42-45F2-8062-985067B8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13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13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3B3"/>
    <w:rPr>
      <w:b/>
      <w:bCs/>
    </w:rPr>
  </w:style>
  <w:style w:type="character" w:styleId="a5">
    <w:name w:val="Hyperlink"/>
    <w:basedOn w:val="a0"/>
    <w:uiPriority w:val="99"/>
    <w:semiHidden/>
    <w:unhideWhenUsed/>
    <w:rsid w:val="00851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mutinsk1.ru/wp-content/uploads/2023/09/rabochaya-programma-po-obzh-10-11-klassy.docx" TargetMode="External"/><Relationship Id="rId18" Type="http://schemas.openxmlformats.org/officeDocument/2006/relationships/hyperlink" Target="http://omutinsk1.ru/wp-content/uploads/2023/09/annotacziya-k-rabochej-programme-po-himii-10-11-klass.docx" TargetMode="External"/><Relationship Id="rId26" Type="http://schemas.openxmlformats.org/officeDocument/2006/relationships/hyperlink" Target="http://omutinsk1.ru/wp-content/uploads/2023/09/annotacziya-istoriya-bazovyj-uroven.docx" TargetMode="External"/><Relationship Id="rId39" Type="http://schemas.openxmlformats.org/officeDocument/2006/relationships/hyperlink" Target="http://omutinsk1.ru/wp-content/uploads/2023/09/rabochaya-programma-po-matematike-11-klass.docx" TargetMode="External"/><Relationship Id="rId21" Type="http://schemas.openxmlformats.org/officeDocument/2006/relationships/hyperlink" Target="http://omutinsk1.ru/wp-content/uploads/2023/09/rabochaya-programma-po-geografii-10-11-klass.docx" TargetMode="External"/><Relationship Id="rId34" Type="http://schemas.openxmlformats.org/officeDocument/2006/relationships/hyperlink" Target="http://omutinsk1.ru/wp-content/uploads/2023/09/annotacziya-bazovyj-uroven.docx" TargetMode="External"/><Relationship Id="rId42" Type="http://schemas.openxmlformats.org/officeDocument/2006/relationships/hyperlink" Target="http://omutinsk1.ru/wp-content/uploads/2023/09/annotacziya-geometriya-10-klass.docx" TargetMode="External"/><Relationship Id="rId47" Type="http://schemas.openxmlformats.org/officeDocument/2006/relationships/hyperlink" Target="http://omutinsk1.ru/wp-content/uploads/2023/09/rabochaya-programma-po-fizicheskoj-kulture-10-11-klass-universalnyj-profil.docx" TargetMode="External"/><Relationship Id="rId50" Type="http://schemas.openxmlformats.org/officeDocument/2006/relationships/hyperlink" Target="http://omutinsk1.ru/wp-content/uploads/2023/10/annotacziya-pk-informatika.docx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omutinsk1.ru/wp-content/uploads/2023/09/rabochaya-programma-po-literature-dlya-10-11-klassa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mutinsk1.ru/wp-content/uploads/2023/09/annotacziya-1.docx" TargetMode="External"/><Relationship Id="rId29" Type="http://schemas.openxmlformats.org/officeDocument/2006/relationships/hyperlink" Target="http://omutinsk1.ru/wp-content/uploads/2023/09/rabochaya_programma_obshhestvoznanie_uglublyonnyj_uroven_10-11_signed-1.docx" TargetMode="External"/><Relationship Id="rId11" Type="http://schemas.openxmlformats.org/officeDocument/2006/relationships/hyperlink" Target="http://omutinsk1.ru/wp-content/uploads/2023/09/rabochaya-programma-po-anglijskomu-yazyku-10-11-klass.docx" TargetMode="External"/><Relationship Id="rId24" Type="http://schemas.openxmlformats.org/officeDocument/2006/relationships/hyperlink" Target="http://omutinsk1.ru/wp-content/uploads/2023/09/annotacziya-istoriya-uglublennyj-10-11-1.docx" TargetMode="External"/><Relationship Id="rId32" Type="http://schemas.openxmlformats.org/officeDocument/2006/relationships/hyperlink" Target="http://omutinsk1.ru/wp-content/uploads/2023/09/annotacziya-uglublennyj-uroven.docx" TargetMode="External"/><Relationship Id="rId37" Type="http://schemas.openxmlformats.org/officeDocument/2006/relationships/hyperlink" Target="http://omutinsk1.ru/wp-content/uploads/2023/09/rabochaya-programma-po-algebre-i-nachalam-analiza-10-klass.docx" TargetMode="External"/><Relationship Id="rId40" Type="http://schemas.openxmlformats.org/officeDocument/2006/relationships/hyperlink" Target="http://omutinsk1.ru/wp-content/uploads/2023/09/annotacziya-vis-10-11.docx" TargetMode="External"/><Relationship Id="rId45" Type="http://schemas.openxmlformats.org/officeDocument/2006/relationships/hyperlink" Target="http://omutinsk1.ru/wp-content/uploads/2023/09/rabochaya-programma-po-fizicheskoj-kulture-10-11-klass.docx" TargetMode="External"/><Relationship Id="rId53" Type="http://schemas.openxmlformats.org/officeDocument/2006/relationships/hyperlink" Target="http://omutinsk1.ru/wp-content/uploads/2023/10/individualnyj-proekt.docx" TargetMode="External"/><Relationship Id="rId5" Type="http://schemas.openxmlformats.org/officeDocument/2006/relationships/hyperlink" Target="http://omutinsk1.ru/wp-content/uploads/2023/09/rabochaya-programma-po-russkomu-yazyku-10-11-kl.docx" TargetMode="External"/><Relationship Id="rId10" Type="http://schemas.openxmlformats.org/officeDocument/2006/relationships/hyperlink" Target="http://omutinsk1.ru/wp-content/uploads/2023/09/annotacziya-k-rabochej-programme-po-anglijskomu-yazyku.docx" TargetMode="External"/><Relationship Id="rId19" Type="http://schemas.openxmlformats.org/officeDocument/2006/relationships/hyperlink" Target="http://omutinsk1.ru/wp-content/uploads/2023/09/rabochaya-programma-po-himii-10-11-klass.docx" TargetMode="External"/><Relationship Id="rId31" Type="http://schemas.openxmlformats.org/officeDocument/2006/relationships/hyperlink" Target="http://omutinsk1.ru/wp-content/uploads/2023/09/rp-obshhestvo-10-11-klbazovyj-uroven.docx" TargetMode="External"/><Relationship Id="rId44" Type="http://schemas.openxmlformats.org/officeDocument/2006/relationships/hyperlink" Target="http://omutinsk1.ru/wp-content/uploads/2023/09/annotacziya-k-rabochej-programme-po-fizike-10-11-klass.docx" TargetMode="External"/><Relationship Id="rId52" Type="http://schemas.openxmlformats.org/officeDocument/2006/relationships/hyperlink" Target="http://omutinsk1.ru/wp-content/uploads/2023/10/annotacziya-ip.docx" TargetMode="External"/><Relationship Id="rId4" Type="http://schemas.openxmlformats.org/officeDocument/2006/relationships/hyperlink" Target="http://omutinsk1.ru/wp-content/uploads/2023/09/annotacziya-k-rabochej-programme-po-russkomu-yazyku-10-11-klass.docx" TargetMode="External"/><Relationship Id="rId9" Type="http://schemas.openxmlformats.org/officeDocument/2006/relationships/hyperlink" Target="http://omutinsk1.ru/wp-content/uploads/2023/09/rabochaya-programma-po-rodnomu-russkomu-yazyku-11-klassy-20232024-god-1.docx" TargetMode="External"/><Relationship Id="rId14" Type="http://schemas.openxmlformats.org/officeDocument/2006/relationships/hyperlink" Target="http://omutinsk1.ru/wp-content/uploads/2023/09/annotacziya.docx" TargetMode="External"/><Relationship Id="rId22" Type="http://schemas.openxmlformats.org/officeDocument/2006/relationships/hyperlink" Target="http://omutinsk1.ru/wp-content/uploads/2023/10/annotacziya-geografiya-uu-1.docx" TargetMode="External"/><Relationship Id="rId27" Type="http://schemas.openxmlformats.org/officeDocument/2006/relationships/hyperlink" Target="http://omutinsk1.ru/wp-content/uploads/2023/09/istoriya-10-11-bazovyj-uroven-1.docx" TargetMode="External"/><Relationship Id="rId30" Type="http://schemas.openxmlformats.org/officeDocument/2006/relationships/hyperlink" Target="http://omutinsk1.ru/wp-content/uploads/2023/09/annotacziya-baza-obshhestvo.docx" TargetMode="External"/><Relationship Id="rId35" Type="http://schemas.openxmlformats.org/officeDocument/2006/relationships/hyperlink" Target="http://omutinsk1.ru/wp-content/uploads/2023/09/rabochaya-programma-biologiya-10-11-bazovyj-uroven.docx" TargetMode="External"/><Relationship Id="rId43" Type="http://schemas.openxmlformats.org/officeDocument/2006/relationships/hyperlink" Target="http://omutinsk1.ru/wp-content/uploads/2023/09/rabochaya-programma-po-geometrii-10-klass.docx" TargetMode="External"/><Relationship Id="rId48" Type="http://schemas.openxmlformats.org/officeDocument/2006/relationships/hyperlink" Target="http://omutinsk1.ru/wp-content/uploads/2023/10/annotacziya-k-rabochej-programme-po-predmetnomu-kursu.docx" TargetMode="External"/><Relationship Id="rId8" Type="http://schemas.openxmlformats.org/officeDocument/2006/relationships/hyperlink" Target="http://omutinsk1.ru/wp-content/uploads/2023/09/annotacziya-k-rabochej-programme-po-rodnomu-russkomu-yazyku-11-klassy-20232024-god-%E2%80%94-kopiya.docx" TargetMode="External"/><Relationship Id="rId51" Type="http://schemas.openxmlformats.org/officeDocument/2006/relationships/hyperlink" Target="http://omutinsk1.ru/wp-content/uploads/2023/10/predmetnyj-kurs-10-klass-2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mutinsk1.ru/wp-content/uploads/2023/09/annotacziya-k-rabochej-programme-po-obzh.docx" TargetMode="External"/><Relationship Id="rId17" Type="http://schemas.openxmlformats.org/officeDocument/2006/relationships/hyperlink" Target="http://omutinsk1.ru/wp-content/uploads/2023/09/rabochaya-programma-po-fizike-10-11-klass.docx" TargetMode="External"/><Relationship Id="rId25" Type="http://schemas.openxmlformats.org/officeDocument/2006/relationships/hyperlink" Target="http://omutinsk1.ru/wp-content/uploads/2023/09/rabochaya_programma_istoriya_10-11_uglublennyj_uroven._signed.docx" TargetMode="External"/><Relationship Id="rId33" Type="http://schemas.openxmlformats.org/officeDocument/2006/relationships/hyperlink" Target="http://omutinsk1.ru/wp-content/uploads/2023/09/rabochaya-programma-po-biologii-10-11-uglublennyj-uroven.docx" TargetMode="External"/><Relationship Id="rId38" Type="http://schemas.openxmlformats.org/officeDocument/2006/relationships/hyperlink" Target="http://omutinsk1.ru/wp-content/uploads/2023/09/annotacziya-matematika-11-klass.docx" TargetMode="External"/><Relationship Id="rId46" Type="http://schemas.openxmlformats.org/officeDocument/2006/relationships/hyperlink" Target="http://omutinsk1.ru/wp-content/uploads/2023/09/annotacziya-fizkultura-bazovyj.docx" TargetMode="External"/><Relationship Id="rId20" Type="http://schemas.openxmlformats.org/officeDocument/2006/relationships/hyperlink" Target="http://omutinsk1.ru/wp-content/uploads/2023/09/annotacziya-po-geografii.docx" TargetMode="External"/><Relationship Id="rId41" Type="http://schemas.openxmlformats.org/officeDocument/2006/relationships/hyperlink" Target="http://omutinsk1.ru/wp-content/uploads/2023/09/vis-10-11.docx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mutinsk1.ru/wp-content/uploads/2023/09/annotacziya-k-rabochej-programme-po-literature-10-11-klass.docx" TargetMode="External"/><Relationship Id="rId15" Type="http://schemas.openxmlformats.org/officeDocument/2006/relationships/hyperlink" Target="http://omutinsk1.ru/wp-content/uploads/2023/09/rabochaya-programma-po-informatike-10-11-klass.odt" TargetMode="External"/><Relationship Id="rId23" Type="http://schemas.openxmlformats.org/officeDocument/2006/relationships/hyperlink" Target="http://omutinsk1.ru/wp-content/uploads/2023/10/geografiya-10-klass-uglublyonnyj-uroven.docx" TargetMode="External"/><Relationship Id="rId28" Type="http://schemas.openxmlformats.org/officeDocument/2006/relationships/hyperlink" Target="http://omutinsk1.ru/wp-content/uploads/2023/09/annotacziya-k-rabochej-programme-po-oobshhestvoznaniyu-uglublennyj-uroven-10-11-klass.docx" TargetMode="External"/><Relationship Id="rId36" Type="http://schemas.openxmlformats.org/officeDocument/2006/relationships/hyperlink" Target="http://omutinsk1.ru/wp-content/uploads/2023/09/annotacziya-algebra-10-klass.docx" TargetMode="External"/><Relationship Id="rId49" Type="http://schemas.openxmlformats.org/officeDocument/2006/relationships/hyperlink" Target="http://omutinsk1.ru/wp-content/uploads/2023/10/predmetnyj-kurs-po-matematike-11-klass-3-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2024-08-15T13:50:00Z</dcterms:created>
  <dcterms:modified xsi:type="dcterms:W3CDTF">2024-08-15T13:50:00Z</dcterms:modified>
</cp:coreProperties>
</file>